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B465C" w14:textId="2681BE0C" w:rsidR="60560FDB" w:rsidRPr="006F5D28" w:rsidRDefault="60560FDB" w:rsidP="569D1563">
      <w:pPr>
        <w:bidi/>
        <w:rPr>
          <w:rFonts w:ascii="Poppins" w:hAnsi="Poppins" w:cs="Poppins"/>
          <w:b/>
          <w:bCs/>
          <w:sz w:val="22"/>
          <w:szCs w:val="22"/>
          <w:rtl/>
        </w:rPr>
      </w:pPr>
      <w:r>
        <w:rPr>
          <w:rFonts w:ascii="Poppins" w:hAnsi="Poppins" w:hint="cs"/>
          <w:b/>
          <w:bCs/>
          <w:sz w:val="22"/>
          <w:szCs w:val="22"/>
          <w:rtl/>
        </w:rPr>
        <w:t>ماں پیاں اتے نگراناں لئی گرل گائیڈنگ پروگرام دا مجموعی جائزہ</w:t>
      </w:r>
    </w:p>
    <w:p w14:paraId="0EE5D408" w14:textId="72556F03" w:rsidR="00396E1B" w:rsidRPr="006F5D28" w:rsidRDefault="00396E1B" w:rsidP="00396E1B">
      <w:pPr>
        <w:bidi/>
        <w:rPr>
          <w:rFonts w:ascii="Poppins" w:hAnsi="Poppins" w:cs="Poppins"/>
          <w:sz w:val="22"/>
          <w:szCs w:val="22"/>
          <w:rtl/>
        </w:rPr>
      </w:pPr>
      <w:r>
        <w:rPr>
          <w:rFonts w:ascii="Poppins" w:hAnsi="Poppins" w:hint="cs"/>
          <w:sz w:val="22"/>
          <w:szCs w:val="22"/>
          <w:rtl/>
        </w:rPr>
        <w:t>900 سرگرمیاں، کمان لئی 114 بیجز اتے 32 ایوارڈز توں ودھ نال، ساڈے پروگرام کول ہر کُڑی لئی کجھ نہ کجھ اے۔</w:t>
      </w:r>
    </w:p>
    <w:p w14:paraId="2203ED15" w14:textId="3287E075" w:rsidR="00396E1B" w:rsidRPr="006F5D28" w:rsidRDefault="00396E1B" w:rsidP="00396E1B">
      <w:pPr>
        <w:bidi/>
        <w:rPr>
          <w:rFonts w:ascii="Poppins" w:hAnsi="Poppins" w:cs="Poppins"/>
          <w:sz w:val="22"/>
          <w:szCs w:val="22"/>
          <w:rtl/>
        </w:rPr>
      </w:pPr>
      <w:r>
        <w:rPr>
          <w:rFonts w:ascii="Poppins" w:hAnsi="Poppins" w:hint="cs"/>
          <w:sz w:val="22"/>
          <w:szCs w:val="22"/>
          <w:rtl/>
        </w:rPr>
        <w:t>بھاویں تسی مقامی مورخ او یا اک شوقین کیمپر، ذہین ایجاد کار او یا حوصلہ مند بلاگر، پروگرام وچ حصہ لین آلی ہر کُڑی لئی بیج موجود اے۔</w:t>
      </w:r>
    </w:p>
    <w:p w14:paraId="0BAAFE9F"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ساڈا پروگرام کیی اے؟</w:t>
      </w:r>
    </w:p>
    <w:p w14:paraId="39F6D1E2" w14:textId="77777777" w:rsidR="00396E1B" w:rsidRPr="006F5D28" w:rsidRDefault="00396E1B" w:rsidP="00396E1B">
      <w:pPr>
        <w:bidi/>
        <w:rPr>
          <w:rFonts w:ascii="Poppins" w:hAnsi="Poppins" w:cs="Poppins"/>
          <w:sz w:val="22"/>
          <w:szCs w:val="22"/>
          <w:rtl/>
        </w:rPr>
      </w:pPr>
      <w:r>
        <w:rPr>
          <w:rFonts w:ascii="Poppins" w:hAnsi="Poppins" w:hint="cs"/>
          <w:sz w:val="22"/>
          <w:szCs w:val="22"/>
          <w:rtl/>
        </w:rPr>
        <w:t>ساڈا پروگرام تقریباً 60% تیکر اوہ اے جو کُڑیاں اپنے یونٹ (مقامی گرل گائیڈنگ یونٹ) نال کردیاں نیں۔ ایہہ 3 شیواں نال بنیا اے:</w:t>
      </w:r>
    </w:p>
    <w:p w14:paraId="4CDEA6D0" w14:textId="111285EF" w:rsidR="00396E1B" w:rsidRPr="006F5D28" w:rsidRDefault="00396E1B" w:rsidP="00396E1B">
      <w:pPr>
        <w:numPr>
          <w:ilvl w:val="0"/>
          <w:numId w:val="1"/>
        </w:numPr>
        <w:bidi/>
        <w:rPr>
          <w:rFonts w:ascii="Poppins" w:hAnsi="Poppins" w:cs="Poppins"/>
          <w:sz w:val="22"/>
          <w:szCs w:val="22"/>
          <w:rtl/>
        </w:rPr>
      </w:pPr>
      <w:r>
        <w:rPr>
          <w:rFonts w:ascii="Poppins" w:hAnsi="Poppins" w:hint="cs"/>
          <w:sz w:val="22"/>
          <w:szCs w:val="22"/>
          <w:rtl/>
        </w:rPr>
        <w:t>یونٹ دی ملاقات دیاں سرگرمیاں۔</w:t>
      </w:r>
    </w:p>
    <w:p w14:paraId="14B25FFE" w14:textId="7EB55503" w:rsidR="00396E1B" w:rsidRPr="006F5D28" w:rsidRDefault="00396E1B" w:rsidP="00396E1B">
      <w:pPr>
        <w:numPr>
          <w:ilvl w:val="0"/>
          <w:numId w:val="1"/>
        </w:numPr>
        <w:bidi/>
        <w:rPr>
          <w:rFonts w:ascii="Poppins" w:hAnsi="Poppins" w:cs="Poppins"/>
          <w:sz w:val="22"/>
          <w:szCs w:val="22"/>
          <w:rtl/>
        </w:rPr>
      </w:pPr>
      <w:r>
        <w:rPr>
          <w:rFonts w:ascii="Poppins" w:hAnsi="Poppins" w:hint="cs"/>
          <w:sz w:val="22"/>
          <w:szCs w:val="22"/>
          <w:rtl/>
        </w:rPr>
        <w:t>مہارتاں قائم کرن آلے۔</w:t>
      </w:r>
    </w:p>
    <w:p w14:paraId="1A19525E" w14:textId="332B0A12" w:rsidR="00396E1B" w:rsidRPr="006F5D28" w:rsidRDefault="00396E1B" w:rsidP="00396E1B">
      <w:pPr>
        <w:numPr>
          <w:ilvl w:val="0"/>
          <w:numId w:val="1"/>
        </w:numPr>
        <w:bidi/>
        <w:rPr>
          <w:rFonts w:ascii="Poppins" w:hAnsi="Poppins" w:cs="Poppins"/>
          <w:sz w:val="22"/>
          <w:szCs w:val="22"/>
          <w:rtl/>
        </w:rPr>
      </w:pPr>
      <w:r>
        <w:rPr>
          <w:rFonts w:ascii="Poppins" w:hAnsi="Poppins" w:hint="cs"/>
          <w:sz w:val="22"/>
          <w:szCs w:val="22"/>
          <w:rtl/>
        </w:rPr>
        <w:t>دلچسپی دے بیجز۔</w:t>
      </w:r>
    </w:p>
    <w:p w14:paraId="58799160" w14:textId="77777777" w:rsidR="00396E1B" w:rsidRPr="006F5D28" w:rsidRDefault="00396E1B" w:rsidP="00396E1B">
      <w:pPr>
        <w:bidi/>
        <w:rPr>
          <w:rFonts w:ascii="Poppins" w:hAnsi="Poppins" w:cs="Poppins"/>
          <w:sz w:val="22"/>
          <w:szCs w:val="22"/>
          <w:rtl/>
        </w:rPr>
      </w:pPr>
      <w:r>
        <w:rPr>
          <w:rFonts w:ascii="Poppins" w:hAnsi="Poppins" w:hint="cs"/>
          <w:sz w:val="22"/>
          <w:szCs w:val="22"/>
          <w:rtl/>
        </w:rPr>
        <w:t>باقی جو کم کُڑیاں اپنے یونٹ وچ اتے ایہدے نال کردیاں نیں اوہ فیصلہ اوہناں اتے اوہناں دیاں یونٹ لیڈرز تے اے! ہر یونٹ وکھری ہوندی اے۔ ہو سکدا اے کہ اوہ پروگرام توں باہر دے ایڈوینچرز وچ پھس جان، اپنے مقابلے شروع کر دین، یا صرف گیمز کھیڈن اتے تفریح کرن۔</w:t>
      </w:r>
    </w:p>
    <w:p w14:paraId="091748F1"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ساڈے پروگرام دے تھیمز</w:t>
      </w:r>
    </w:p>
    <w:p w14:paraId="5D55EE3C" w14:textId="77777777" w:rsidR="00396E1B" w:rsidRPr="006F5D28" w:rsidRDefault="00396E1B" w:rsidP="00396E1B">
      <w:pPr>
        <w:bidi/>
        <w:rPr>
          <w:rFonts w:ascii="Poppins" w:hAnsi="Poppins" w:cs="Poppins"/>
          <w:sz w:val="22"/>
          <w:szCs w:val="22"/>
          <w:rtl/>
        </w:rPr>
      </w:pPr>
      <w:r>
        <w:rPr>
          <w:rFonts w:ascii="Poppins" w:hAnsi="Poppins" w:hint="cs"/>
          <w:sz w:val="22"/>
          <w:szCs w:val="22"/>
          <w:rtl/>
        </w:rPr>
        <w:t>ساریاں یونٹ دی ملاقات دیاں سرگرمیاں، مہارتاں قائم کرن آلے اتے دلچسپی دے بیجز 6 تھیمز وچوں 1 دے وچ آندے نیں۔ ہر تھیم کُڑیاں دی نویاں مہارتاں سکھن، ایڈوینچرز کرن یا نویں شوق دی گہرائی وچ جان لئی مدد کردا اے۔ ہو سکدا اے کہ اک تھیم تہاڈا اعتماد قائم کرن آلیاں سرگرمیاں تے مشتمل ہووے، تاں اک ہور تہانوں مٹی نال بھرے ایڈوینچر تے لے کے جاوے گا یا پلگ ٹھیک کرن دا طریقہ سکھاوے گا۔</w:t>
      </w:r>
    </w:p>
    <w:p w14:paraId="7ECCAE1C" w14:textId="7F617BE0" w:rsidR="00396E1B" w:rsidRPr="006F5D28" w:rsidRDefault="00396E1B" w:rsidP="00396E1B">
      <w:pPr>
        <w:bidi/>
        <w:rPr>
          <w:rFonts w:ascii="Poppins" w:hAnsi="Poppins" w:cs="Poppins"/>
          <w:sz w:val="22"/>
          <w:szCs w:val="22"/>
          <w:rtl/>
        </w:rPr>
      </w:pPr>
      <w:r>
        <w:rPr>
          <w:rFonts w:ascii="Poppins" w:hAnsi="Poppins" w:hint="cs"/>
          <w:sz w:val="22"/>
          <w:szCs w:val="22"/>
          <w:rtl/>
        </w:rPr>
        <w:t>ساڈے پروگرام دی بناوٹ دا مطلب اے کہ کُڑیاں رینبو (4-7) توں اُتے رینجرز (14-18) تیکر دیاں تھیمز نال نشونما پا سکن۔</w:t>
      </w:r>
    </w:p>
    <w:p w14:paraId="5C84F3D6" w14:textId="2D5F9088" w:rsidR="00396E1B" w:rsidRPr="006F5D28" w:rsidRDefault="003F6E60" w:rsidP="00396E1B">
      <w:pPr>
        <w:bidi/>
        <w:rPr>
          <w:rFonts w:ascii="Poppins" w:hAnsi="Poppins" w:cs="Poppins"/>
          <w:sz w:val="22"/>
          <w:szCs w:val="22"/>
          <w:rtl/>
        </w:rPr>
      </w:pPr>
      <w:r>
        <w:rPr>
          <w:rFonts w:ascii="Poppins" w:hAnsi="Poppins" w:hint="cs"/>
          <w:b/>
          <w:bCs/>
          <w:sz w:val="22"/>
          <w:szCs w:val="22"/>
          <w:rtl/>
        </w:rPr>
        <w:t>'اپنے آپ نوں جانو'</w:t>
      </w:r>
      <w:r>
        <w:rPr>
          <w:rFonts w:ascii="Poppins" w:hAnsi="Poppins" w:hint="cs"/>
          <w:sz w:val="22"/>
          <w:szCs w:val="22"/>
          <w:rtl/>
        </w:rPr>
        <w:t xml:space="preserve"> - کُڑیاں اختیارات دریافت کردیاں نیں اتے اپنے آپ بارے سکھدیاں نیں۔ اوہ ایہہ ویکھن گئیاں کہ اوہ کیہڑیاں شیواں دے مزے لیندیاں نیں، اعتماد قائم کرن گئیاں اتے ایہہ دریافت کرن گئیاں کہ احساسات رویے تے کیویں اثر انداز ہوندے نیں۔</w:t>
      </w:r>
    </w:p>
    <w:p w14:paraId="1DD2916F" w14:textId="1DD91E98" w:rsidR="00396E1B" w:rsidRPr="006F5D28" w:rsidRDefault="003F6E60" w:rsidP="00396E1B">
      <w:pPr>
        <w:bidi/>
        <w:rPr>
          <w:rFonts w:ascii="Poppins" w:hAnsi="Poppins" w:cs="Poppins"/>
          <w:sz w:val="22"/>
          <w:szCs w:val="22"/>
          <w:rtl/>
        </w:rPr>
      </w:pPr>
      <w:r>
        <w:rPr>
          <w:rFonts w:ascii="Poppins" w:hAnsi="Poppins" w:hint="cs"/>
          <w:b/>
          <w:bCs/>
          <w:sz w:val="22"/>
          <w:szCs w:val="22"/>
          <w:rtl/>
        </w:rPr>
        <w:t>'اپنے آپ دا اظہار کرو'</w:t>
      </w:r>
      <w:r>
        <w:rPr>
          <w:rFonts w:ascii="Poppins" w:hAnsi="Poppins" w:hint="cs"/>
          <w:sz w:val="22"/>
          <w:szCs w:val="22"/>
          <w:rtl/>
        </w:rPr>
        <w:t xml:space="preserve"> - کُڑیاں ہر طرح دے طریقیاں وچ اپنی تخلیقی صلاحیت پیدا کردیاں نیں۔ اوہ کہانیاں بنان گئیاں اتے رولیاں نوں حل کرن، اتے جانب دارانہ انداز نال سوچن اتے سہیلیاں نوں تخلیقی مہارتاں سکھان لئی ایجاداں تخلیق کرن گئیاں۔</w:t>
      </w:r>
    </w:p>
    <w:p w14:paraId="03D8AC01" w14:textId="4FFD2E7B" w:rsidR="00396E1B" w:rsidRPr="006F5D28" w:rsidRDefault="003F6E60" w:rsidP="00396E1B">
      <w:pPr>
        <w:bidi/>
        <w:rPr>
          <w:rFonts w:ascii="Poppins" w:hAnsi="Poppins" w:cs="Poppins"/>
          <w:sz w:val="22"/>
          <w:szCs w:val="22"/>
          <w:rtl/>
        </w:rPr>
      </w:pPr>
      <w:r>
        <w:rPr>
          <w:rFonts w:ascii="Poppins" w:hAnsi="Poppins" w:hint="cs"/>
          <w:b/>
          <w:bCs/>
          <w:sz w:val="22"/>
          <w:szCs w:val="22"/>
          <w:rtl/>
        </w:rPr>
        <w:t>'تندرست رہوو'</w:t>
      </w:r>
      <w:r>
        <w:rPr>
          <w:rFonts w:ascii="Poppins" w:hAnsi="Poppins" w:hint="cs"/>
          <w:sz w:val="22"/>
          <w:szCs w:val="22"/>
          <w:rtl/>
        </w:rPr>
        <w:t xml:space="preserve"> - کُڑیاں صحت مند رہن دا طریقہ اتے اوہناں دی اپنی صحت دا خیال رکھن دا طریقہ اتے دوجیاں دی تکلیف وچ ہون تے اوہناں دی مدد کرنا سکھدیاں نیں۔</w:t>
      </w:r>
    </w:p>
    <w:p w14:paraId="22BA3514" w14:textId="6CBFEACE" w:rsidR="00396E1B" w:rsidRPr="006F5D28" w:rsidRDefault="003F6E60" w:rsidP="00396E1B">
      <w:pPr>
        <w:bidi/>
        <w:rPr>
          <w:rFonts w:ascii="Poppins" w:hAnsi="Poppins" w:cs="Poppins"/>
          <w:sz w:val="22"/>
          <w:szCs w:val="22"/>
          <w:rtl/>
        </w:rPr>
      </w:pPr>
      <w:r>
        <w:rPr>
          <w:rFonts w:ascii="Poppins" w:hAnsi="Poppins" w:hint="cs"/>
          <w:b/>
          <w:bCs/>
          <w:sz w:val="22"/>
          <w:szCs w:val="22"/>
          <w:rtl/>
        </w:rPr>
        <w:t>'ایڈونچرز کرو'</w:t>
      </w:r>
      <w:r>
        <w:rPr>
          <w:rFonts w:ascii="Poppins" w:hAnsi="Poppins" w:hint="cs"/>
          <w:sz w:val="22"/>
          <w:szCs w:val="22"/>
          <w:rtl/>
        </w:rPr>
        <w:t xml:space="preserve"> - کُڑیاں کول خطریاں تے قابو پان، نویاں سرگرمیاں آزمان اتے زندہ رہن دیاں مہارتاں سکھن دا امکان ہوندا اے۔ باہر جانا اتے ایڈونچرز کرنا ہمیشہ توں گائیڈنگ دا اہم حصہ رہیا اے۔</w:t>
      </w:r>
    </w:p>
    <w:p w14:paraId="3E3B1D5A" w14:textId="3049E186" w:rsidR="00396E1B" w:rsidRPr="006F5D28" w:rsidRDefault="003F6E60" w:rsidP="00396E1B">
      <w:pPr>
        <w:bidi/>
        <w:rPr>
          <w:rFonts w:ascii="Poppins" w:hAnsi="Poppins" w:cs="Poppins"/>
          <w:sz w:val="22"/>
          <w:szCs w:val="22"/>
          <w:rtl/>
        </w:rPr>
      </w:pPr>
      <w:r>
        <w:rPr>
          <w:rFonts w:ascii="Poppins" w:hAnsi="Poppins" w:hint="cs"/>
          <w:b/>
          <w:bCs/>
          <w:sz w:val="22"/>
          <w:szCs w:val="22"/>
          <w:rtl/>
        </w:rPr>
        <w:t>'کارروائی کرو'</w:t>
      </w:r>
      <w:r>
        <w:rPr>
          <w:rFonts w:ascii="Poppins" w:hAnsi="Poppins" w:hint="cs"/>
          <w:sz w:val="22"/>
          <w:szCs w:val="22"/>
          <w:rtl/>
        </w:rPr>
        <w:t xml:space="preserve"> - بھاویں اوہناں دی کمیونٹی وچ، وسیع تر دنیا وچ یا اوہناں لوکاں نال جیہناں نوں اوہ جاندیاں نیں، کُڑیاں مثبت بدلاؤ لیان واسطے مہارتاں قائم کردیاں نیں</w:t>
      </w:r>
    </w:p>
    <w:p w14:paraId="0237C634" w14:textId="439BF6A5" w:rsidR="00396E1B" w:rsidRPr="006F5D28" w:rsidRDefault="003F6E60" w:rsidP="00396E1B">
      <w:pPr>
        <w:bidi/>
        <w:rPr>
          <w:rFonts w:ascii="Poppins" w:hAnsi="Poppins" w:cs="Poppins"/>
          <w:sz w:val="22"/>
          <w:szCs w:val="22"/>
          <w:rtl/>
        </w:rPr>
      </w:pPr>
      <w:r>
        <w:rPr>
          <w:rFonts w:ascii="Poppins" w:hAnsi="Poppins" w:hint="cs"/>
          <w:b/>
          <w:bCs/>
          <w:sz w:val="22"/>
          <w:szCs w:val="22"/>
          <w:rtl/>
        </w:rPr>
        <w:t>'میرے مستقبل لئی مہارتاں'</w:t>
      </w:r>
      <w:r>
        <w:rPr>
          <w:rFonts w:ascii="Poppins" w:hAnsi="Poppins" w:hint="cs"/>
          <w:sz w:val="22"/>
          <w:szCs w:val="22"/>
          <w:rtl/>
        </w:rPr>
        <w:t xml:space="preserve"> - کُڑیاں نوں جو مستقبل وچ پسند آ سکدا اے اوس بارے اتے اوہناں دے اپنی زندگی دیاں مہارتاں ودھان دے طریقے بارے تفتیش کردیاں نیں۔</w:t>
      </w:r>
    </w:p>
    <w:p w14:paraId="1E7043E6"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ساڈے پروگرام وچ کُڑیاں ایوارڈز کما سکدیاں نیں</w:t>
      </w:r>
    </w:p>
    <w:p w14:paraId="417E8F72" w14:textId="34BAAD50" w:rsidR="00396E1B" w:rsidRPr="006F5D28" w:rsidRDefault="00396E1B" w:rsidP="003F6E60">
      <w:pPr>
        <w:bidi/>
        <w:rPr>
          <w:rFonts w:ascii="Poppins" w:hAnsi="Poppins" w:cs="Poppins"/>
          <w:sz w:val="22"/>
          <w:szCs w:val="22"/>
          <w:rtl/>
        </w:rPr>
      </w:pPr>
      <w:r>
        <w:rPr>
          <w:rFonts w:ascii="Poppins" w:hAnsi="Poppins" w:hint="cs"/>
          <w:sz w:val="22"/>
          <w:szCs w:val="22"/>
          <w:rtl/>
        </w:rPr>
        <w:lastRenderedPageBreak/>
        <w:t>طریقہ ایتھے اے:</w:t>
      </w:r>
    </w:p>
    <w:p w14:paraId="2F51F25D" w14:textId="21D5303D" w:rsidR="00396E1B" w:rsidRPr="006F5D28" w:rsidRDefault="00396E1B" w:rsidP="00396E1B">
      <w:pPr>
        <w:numPr>
          <w:ilvl w:val="0"/>
          <w:numId w:val="2"/>
        </w:numPr>
        <w:bidi/>
        <w:rPr>
          <w:rFonts w:ascii="Poppins" w:hAnsi="Poppins" w:cs="Poppins"/>
          <w:sz w:val="22"/>
          <w:szCs w:val="22"/>
          <w:rtl/>
        </w:rPr>
      </w:pPr>
      <w:r>
        <w:rPr>
          <w:rFonts w:ascii="Poppins" w:hAnsi="Poppins" w:hint="cs"/>
          <w:sz w:val="22"/>
          <w:szCs w:val="22"/>
          <w:rtl/>
        </w:rPr>
        <w:t>ہر تھیم وچ مہارتاں قائم کرن آلی سرگرمی، دلچسپی دا بیج اتے یونٹ دی ملاقات دی سرگرمی دے منٹس نوں مکمل کرنا، تھیم ایوارڈ کماندا اے۔  </w:t>
      </w:r>
    </w:p>
    <w:p w14:paraId="75CBAD7A" w14:textId="77777777" w:rsidR="00396E1B" w:rsidRPr="006F5D28" w:rsidRDefault="00396E1B" w:rsidP="00396E1B">
      <w:pPr>
        <w:numPr>
          <w:ilvl w:val="0"/>
          <w:numId w:val="2"/>
        </w:numPr>
        <w:bidi/>
        <w:rPr>
          <w:rFonts w:ascii="Poppins" w:hAnsi="Poppins" w:cs="Poppins"/>
          <w:sz w:val="22"/>
          <w:szCs w:val="22"/>
          <w:rtl/>
        </w:rPr>
      </w:pPr>
      <w:r>
        <w:rPr>
          <w:rFonts w:ascii="Poppins" w:hAnsi="Poppins" w:hint="cs"/>
          <w:sz w:val="22"/>
          <w:szCs w:val="22"/>
          <w:rtl/>
        </w:rPr>
        <w:t>2 تھیم ایوارڈز کماندیاں نیں اتے فیر کڑیاں کانسی دے زمرے دا ایوارڈ حاصل کردیاں نیں۔ </w:t>
      </w:r>
    </w:p>
    <w:p w14:paraId="21CB1D67" w14:textId="77777777" w:rsidR="00396E1B" w:rsidRPr="006F5D28" w:rsidRDefault="00396E1B" w:rsidP="00396E1B">
      <w:pPr>
        <w:numPr>
          <w:ilvl w:val="0"/>
          <w:numId w:val="2"/>
        </w:numPr>
        <w:bidi/>
        <w:rPr>
          <w:rFonts w:ascii="Poppins" w:hAnsi="Poppins" w:cs="Poppins"/>
          <w:sz w:val="22"/>
          <w:szCs w:val="22"/>
          <w:rtl/>
        </w:rPr>
      </w:pPr>
      <w:r>
        <w:rPr>
          <w:rFonts w:ascii="Poppins" w:hAnsi="Poppins" w:hint="cs"/>
          <w:sz w:val="22"/>
          <w:szCs w:val="22"/>
          <w:rtl/>
        </w:rPr>
        <w:t>4 تھیم ایوارڈز کماندیاں نیں اتے فیر کڑیاں چاندی دے زمرے دا ایوارڈ حاصل کردیاں نیں۔ </w:t>
      </w:r>
    </w:p>
    <w:p w14:paraId="0833CA78" w14:textId="72DDB625" w:rsidR="00396E1B" w:rsidRPr="006F5D28" w:rsidRDefault="00396E1B" w:rsidP="00396E1B">
      <w:pPr>
        <w:numPr>
          <w:ilvl w:val="0"/>
          <w:numId w:val="2"/>
        </w:numPr>
        <w:bidi/>
        <w:rPr>
          <w:rFonts w:ascii="Poppins" w:hAnsi="Poppins" w:cs="Poppins"/>
          <w:sz w:val="22"/>
          <w:szCs w:val="22"/>
          <w:rtl/>
        </w:rPr>
      </w:pPr>
      <w:r>
        <w:rPr>
          <w:rFonts w:ascii="Poppins" w:hAnsi="Poppins" w:hint="cs"/>
          <w:sz w:val="22"/>
          <w:szCs w:val="22"/>
          <w:rtl/>
        </w:rPr>
        <w:t>سارے 6 تھیم ایوارڈز کماندیاں نیں اتے فیر سونے دے زمرے دا ایوارڈ حاصل کرن لئی سونے دے ایوارڈ دا مقابلہ مکمل کردیاں نیں۔ </w:t>
      </w:r>
    </w:p>
    <w:p w14:paraId="72F0B330" w14:textId="43DF53D4" w:rsidR="00013417" w:rsidRDefault="00013417" w:rsidP="00396E1B">
      <w:pPr>
        <w:bidi/>
        <w:rPr>
          <w:rFonts w:ascii="Poppins" w:hAnsi="Poppins" w:cs="Poppins"/>
          <w:sz w:val="22"/>
          <w:szCs w:val="22"/>
          <w:rtl/>
        </w:rPr>
      </w:pPr>
    </w:p>
    <w:p w14:paraId="6DB18241" w14:textId="77777777" w:rsidR="00013417" w:rsidRDefault="00013417" w:rsidP="00013417">
      <w:pPr>
        <w:bidi/>
        <w:rPr>
          <w:rFonts w:ascii="Poppins" w:hAnsi="Poppins" w:cs="Poppins"/>
          <w:sz w:val="22"/>
          <w:szCs w:val="22"/>
          <w:rtl/>
        </w:rPr>
      </w:pPr>
    </w:p>
    <w:p w14:paraId="45EB0D19" w14:textId="2A2761CA" w:rsidR="00396E1B" w:rsidRPr="006F5D28" w:rsidRDefault="00396E1B" w:rsidP="00013417">
      <w:pPr>
        <w:bidi/>
        <w:rPr>
          <w:rFonts w:ascii="Poppins" w:hAnsi="Poppins" w:cs="Poppins"/>
          <w:sz w:val="22"/>
          <w:szCs w:val="22"/>
          <w:rtl/>
        </w:rPr>
      </w:pPr>
      <w:r>
        <w:rPr>
          <w:rFonts w:ascii="Poppins" w:hAnsi="Poppins" w:hint="cs"/>
          <w:noProof/>
          <w:sz w:val="22"/>
          <w:rtl/>
        </w:rPr>
        <w:drawing>
          <wp:inline distT="0" distB="0" distL="0" distR="0" wp14:anchorId="0D94574D" wp14:editId="441A48AA">
            <wp:extent cx="5731510" cy="4207510"/>
            <wp:effectExtent l="0" t="0" r="2540" b="2540"/>
            <wp:docPr id="811557065" name="Picture 8"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57065" name="Picture 8" descr="A diagram of a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4207510"/>
                    </a:xfrm>
                    <a:prstGeom prst="rect">
                      <a:avLst/>
                    </a:prstGeom>
                    <a:noFill/>
                    <a:ln>
                      <a:noFill/>
                    </a:ln>
                  </pic:spPr>
                </pic:pic>
              </a:graphicData>
            </a:graphic>
          </wp:inline>
        </w:drawing>
      </w:r>
    </w:p>
    <w:p w14:paraId="3E0D26B2" w14:textId="77777777" w:rsidR="00013417" w:rsidRDefault="00013417" w:rsidP="00396E1B">
      <w:pPr>
        <w:bidi/>
        <w:rPr>
          <w:rFonts w:ascii="Poppins" w:hAnsi="Poppins"/>
          <w:b/>
          <w:bCs/>
          <w:sz w:val="22"/>
          <w:szCs w:val="22"/>
          <w:rtl/>
        </w:rPr>
      </w:pPr>
    </w:p>
    <w:p w14:paraId="1F6CF745" w14:textId="77777777" w:rsidR="00013417" w:rsidRDefault="00013417" w:rsidP="00013417">
      <w:pPr>
        <w:bidi/>
        <w:rPr>
          <w:rFonts w:ascii="Poppins" w:hAnsi="Poppins"/>
          <w:b/>
          <w:bCs/>
          <w:sz w:val="22"/>
          <w:szCs w:val="22"/>
          <w:rtl/>
        </w:rPr>
      </w:pPr>
    </w:p>
    <w:p w14:paraId="45CB5855" w14:textId="77777777" w:rsidR="00013417" w:rsidRDefault="00013417" w:rsidP="00013417">
      <w:pPr>
        <w:bidi/>
        <w:rPr>
          <w:rFonts w:ascii="Poppins" w:hAnsi="Poppins"/>
          <w:b/>
          <w:bCs/>
          <w:sz w:val="22"/>
          <w:szCs w:val="22"/>
          <w:rtl/>
        </w:rPr>
      </w:pPr>
    </w:p>
    <w:p w14:paraId="5415DD7D" w14:textId="77777777" w:rsidR="00013417" w:rsidRDefault="00013417" w:rsidP="00013417">
      <w:pPr>
        <w:bidi/>
        <w:rPr>
          <w:rFonts w:ascii="Poppins" w:hAnsi="Poppins"/>
          <w:b/>
          <w:bCs/>
          <w:sz w:val="22"/>
          <w:szCs w:val="22"/>
          <w:rtl/>
        </w:rPr>
      </w:pPr>
    </w:p>
    <w:p w14:paraId="34A49088" w14:textId="77777777" w:rsidR="00013417" w:rsidRDefault="00013417" w:rsidP="00013417">
      <w:pPr>
        <w:bidi/>
        <w:rPr>
          <w:rFonts w:ascii="Poppins" w:hAnsi="Poppins"/>
          <w:b/>
          <w:bCs/>
          <w:sz w:val="22"/>
          <w:szCs w:val="22"/>
          <w:rtl/>
        </w:rPr>
      </w:pPr>
    </w:p>
    <w:p w14:paraId="26F73281" w14:textId="77777777" w:rsidR="00013417" w:rsidRDefault="00013417" w:rsidP="00013417">
      <w:pPr>
        <w:bidi/>
        <w:rPr>
          <w:rFonts w:ascii="Poppins" w:hAnsi="Poppins"/>
          <w:b/>
          <w:bCs/>
          <w:sz w:val="22"/>
          <w:szCs w:val="22"/>
          <w:rtl/>
        </w:rPr>
      </w:pPr>
    </w:p>
    <w:p w14:paraId="1D462145" w14:textId="77777777" w:rsidR="00013417" w:rsidRDefault="00013417" w:rsidP="00013417">
      <w:pPr>
        <w:bidi/>
        <w:rPr>
          <w:rFonts w:ascii="Poppins" w:hAnsi="Poppins"/>
          <w:b/>
          <w:bCs/>
          <w:sz w:val="22"/>
          <w:szCs w:val="22"/>
          <w:rtl/>
        </w:rPr>
      </w:pPr>
    </w:p>
    <w:p w14:paraId="65625810" w14:textId="745934A9" w:rsidR="00396E1B" w:rsidRPr="006F5D28" w:rsidRDefault="00396E1B" w:rsidP="00013417">
      <w:pPr>
        <w:bidi/>
        <w:rPr>
          <w:rFonts w:ascii="Poppins" w:hAnsi="Poppins" w:cs="Poppins"/>
          <w:b/>
          <w:bCs/>
          <w:sz w:val="22"/>
          <w:szCs w:val="22"/>
          <w:rtl/>
        </w:rPr>
      </w:pPr>
      <w:r>
        <w:rPr>
          <w:rFonts w:ascii="Poppins" w:hAnsi="Poppins" w:hint="cs"/>
          <w:b/>
          <w:bCs/>
          <w:sz w:val="22"/>
          <w:szCs w:val="22"/>
          <w:rtl/>
        </w:rPr>
        <w:t>ساڈے پروگرام دے ٹرمز دی وضاحت</w:t>
      </w:r>
    </w:p>
    <w:p w14:paraId="450EE5D6" w14:textId="55DCE91A" w:rsidR="00396E1B" w:rsidRPr="006F5D28" w:rsidRDefault="004C19B8" w:rsidP="00396E1B">
      <w:pPr>
        <w:bidi/>
        <w:rPr>
          <w:rFonts w:ascii="Poppins" w:hAnsi="Poppins" w:cs="Poppins"/>
          <w:b/>
          <w:bCs/>
          <w:sz w:val="22"/>
          <w:szCs w:val="22"/>
          <w:rtl/>
        </w:rPr>
      </w:pPr>
      <w:r>
        <w:rPr>
          <w:rFonts w:ascii="Poppins" w:hAnsi="Poppins" w:hint="cs"/>
          <w:b/>
          <w:bCs/>
          <w:sz w:val="22"/>
          <w:szCs w:val="22"/>
          <w:rtl/>
        </w:rPr>
        <w:t>'دلچسپی دے بیجز'</w:t>
      </w:r>
    </w:p>
    <w:p w14:paraId="679420A0" w14:textId="77777777" w:rsidR="00396E1B" w:rsidRPr="006F5D28" w:rsidRDefault="00396E1B" w:rsidP="00396E1B">
      <w:pPr>
        <w:bidi/>
        <w:rPr>
          <w:rFonts w:ascii="Poppins" w:hAnsi="Poppins" w:cs="Poppins"/>
          <w:sz w:val="22"/>
          <w:szCs w:val="22"/>
          <w:rtl/>
        </w:rPr>
      </w:pPr>
      <w:r>
        <w:rPr>
          <w:rFonts w:ascii="Poppins" w:hAnsi="Poppins" w:hint="cs"/>
          <w:sz w:val="22"/>
          <w:szCs w:val="22"/>
          <w:rtl/>
        </w:rPr>
        <w:t>دلچسپی دے بیجز کُڑیاں لئی نویاں دلچسپیاں دریافت کرن یا اپنے شوقاں دی گہرائی وچ جان دا امکان نیں۔ اوہ اوہناں نوں گھر وچ، اپنے یونٹ نال یا جیس تھاں دا وی اوہ انتخاب کرن اوتھے کر سکدیاں نیں۔</w:t>
      </w:r>
    </w:p>
    <w:p w14:paraId="3CF7E86B" w14:textId="77777777" w:rsidR="00396E1B" w:rsidRPr="006F5D28" w:rsidRDefault="00396E1B" w:rsidP="00396E1B">
      <w:pPr>
        <w:bidi/>
        <w:rPr>
          <w:rFonts w:ascii="Poppins" w:hAnsi="Poppins" w:cs="Poppins"/>
          <w:sz w:val="22"/>
          <w:szCs w:val="22"/>
          <w:rtl/>
        </w:rPr>
      </w:pPr>
      <w:r>
        <w:rPr>
          <w:rFonts w:ascii="Poppins" w:hAnsi="Poppins" w:hint="cs"/>
          <w:sz w:val="22"/>
          <w:szCs w:val="22"/>
          <w:rtl/>
        </w:rPr>
        <w:t>کُڑیاں ایتھے دتے طریقے نال اوہناں نوں مکمل کر سکدیاں نیں:</w:t>
      </w:r>
    </w:p>
    <w:p w14:paraId="0D9C2937" w14:textId="5C52BE4D" w:rsidR="00396E1B" w:rsidRPr="006F5D28" w:rsidRDefault="00396E1B" w:rsidP="00396E1B">
      <w:pPr>
        <w:numPr>
          <w:ilvl w:val="0"/>
          <w:numId w:val="6"/>
        </w:numPr>
        <w:bidi/>
        <w:rPr>
          <w:rFonts w:ascii="Poppins" w:hAnsi="Poppins" w:cs="Poppins"/>
          <w:sz w:val="22"/>
          <w:szCs w:val="22"/>
          <w:rtl/>
        </w:rPr>
      </w:pPr>
      <w:r>
        <w:rPr>
          <w:rFonts w:ascii="Poppins" w:hAnsi="Poppins" w:hint="cs"/>
          <w:sz w:val="22"/>
          <w:szCs w:val="22"/>
          <w:rtl/>
        </w:rPr>
        <w:t>کُڑیاں اوہناں نوں اپنے یونٹس دے اندر یا باہر مکمل کر سکدیاں نیں۔ ایہہ گھر وچ، چھٹی تے یا جتھے وی اوہناں نوں پسند ہووے ہو سکدا اے۔</w:t>
      </w:r>
    </w:p>
    <w:p w14:paraId="3AE5DC60" w14:textId="77777777" w:rsidR="00396E1B" w:rsidRPr="006F5D28" w:rsidRDefault="00396E1B" w:rsidP="00396E1B">
      <w:pPr>
        <w:numPr>
          <w:ilvl w:val="0"/>
          <w:numId w:val="6"/>
        </w:numPr>
        <w:bidi/>
        <w:rPr>
          <w:rFonts w:ascii="Poppins" w:hAnsi="Poppins" w:cs="Poppins"/>
          <w:sz w:val="22"/>
          <w:szCs w:val="22"/>
          <w:rtl/>
        </w:rPr>
      </w:pPr>
      <w:r>
        <w:rPr>
          <w:rFonts w:ascii="Poppins" w:hAnsi="Poppins" w:hint="cs"/>
          <w:sz w:val="22"/>
          <w:szCs w:val="22"/>
          <w:rtl/>
        </w:rPr>
        <w:t>کُڑیاں انتخاب کردیاں نیں کہ اوہ اوہناں نوں کدوں کر سکدیاں نیں۔ ایہہ ہفتے دے آخیر تے، صرف کجھ گھینٹیاں وچ یا تہاڈی کُڑی دے ہور معاہدیاں دے آس پاس ہو سکدا اے۔</w:t>
      </w:r>
    </w:p>
    <w:p w14:paraId="1F442DF6" w14:textId="77777777" w:rsidR="00396E1B" w:rsidRPr="006F5D28" w:rsidRDefault="00396E1B" w:rsidP="00396E1B">
      <w:pPr>
        <w:numPr>
          <w:ilvl w:val="0"/>
          <w:numId w:val="6"/>
        </w:numPr>
        <w:bidi/>
        <w:rPr>
          <w:rFonts w:ascii="Poppins" w:hAnsi="Poppins" w:cs="Poppins"/>
          <w:sz w:val="22"/>
          <w:szCs w:val="22"/>
          <w:rtl/>
        </w:rPr>
      </w:pPr>
      <w:r>
        <w:rPr>
          <w:rFonts w:ascii="Poppins" w:hAnsi="Poppins" w:hint="cs"/>
          <w:sz w:val="22"/>
          <w:szCs w:val="22"/>
          <w:rtl/>
        </w:rPr>
        <w:t>کُڑیاں مقابلے مکمل کرن دے طریقے دا فیصلہ کردیاں نیں۔ ہر دلچسپی دا بیج 3 مقابلیاں تے مشتمل ہوندا اے اتے اسی کُڑیاں نوں ایہہ انتخاب کرن دیندے آں کہ اوہناں نوں اپنے منفرد اتے تخلیقی طریقیاں نال کیویں کیتا جاوے۔</w:t>
      </w:r>
    </w:p>
    <w:p w14:paraId="15A3FD1A" w14:textId="77777777" w:rsidR="00396E1B" w:rsidRPr="006F5D28" w:rsidRDefault="00396E1B" w:rsidP="00396E1B">
      <w:pPr>
        <w:numPr>
          <w:ilvl w:val="0"/>
          <w:numId w:val="6"/>
        </w:numPr>
        <w:bidi/>
        <w:rPr>
          <w:rFonts w:ascii="Poppins" w:hAnsi="Poppins" w:cs="Poppins"/>
          <w:sz w:val="22"/>
          <w:szCs w:val="22"/>
          <w:rtl/>
        </w:rPr>
      </w:pPr>
      <w:r>
        <w:rPr>
          <w:rFonts w:ascii="Poppins" w:hAnsi="Poppins" w:hint="cs"/>
          <w:sz w:val="22"/>
          <w:szCs w:val="22"/>
          <w:rtl/>
        </w:rPr>
        <w:t>کُڑیاں دسدیاں نیں کہ اوہناں نیں تہاڈا مقامی یونٹ چلان آلے رضاکار نال کیی کیتا اے۔ سرگرمیاں دے مکمل ہو جان تے، اوہناں دا لیڈر اوہناں دی بیج دی کتاب وچ ایہدے تے دستخط کرے گا۔</w:t>
      </w:r>
    </w:p>
    <w:p w14:paraId="47BEF5C8" w14:textId="16885DA5" w:rsidR="00396E1B" w:rsidRPr="006F5D28" w:rsidRDefault="00396E1B" w:rsidP="36F2B921">
      <w:pPr>
        <w:bidi/>
        <w:rPr>
          <w:rFonts w:ascii="Poppins" w:hAnsi="Poppins" w:cs="Poppins"/>
          <w:sz w:val="22"/>
          <w:szCs w:val="22"/>
          <w:rtl/>
        </w:rPr>
      </w:pPr>
      <w:r>
        <w:rPr>
          <w:rFonts w:ascii="Poppins" w:hAnsi="Poppins" w:hint="cs"/>
          <w:sz w:val="22"/>
          <w:szCs w:val="22"/>
          <w:rtl/>
        </w:rPr>
        <w:t>دلچسپی دے بیجز کُڑیاں نوں اپنے تجربات نوں حسب ضرورت بنان اتے اپنی خود مختاری اتے خود آزادی پیدا کرن دا امکان دیندے نیں۔ کُڑیاں ایس گل دا انتخاب کردیاں نیں کہ اوہ کیہڑے بیجز کردیاں نیں اتے اوہ اوہناں نوں کیویں اتے کدوں اتے کیس دے نال کردیاں نیں۔ بیجز اوہناں نوں سرگرمیاں دی رینج نال متعارف کرواندے نیں - کون جان سکدا اے کہ، بیج کسے کُڑی نوں اوس دلچسپی نال متعارف کروا سکدا اے جیہڑی اوہدی پوری حیاتی لئی خزانہ بن جاندی اے۔</w:t>
      </w:r>
    </w:p>
    <w:p w14:paraId="197E3B90"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یونٹ دی ملاقات دیاں سرگرمیاں (</w:t>
      </w:r>
      <w:r>
        <w:rPr>
          <w:rFonts w:ascii="Poppins" w:hAnsi="Poppins"/>
          <w:b/>
          <w:bCs/>
          <w:sz w:val="22"/>
          <w:szCs w:val="22"/>
        </w:rPr>
        <w:t>UMAs</w:t>
      </w:r>
      <w:r>
        <w:rPr>
          <w:rFonts w:ascii="Poppins" w:hAnsi="Poppins" w:hint="cs"/>
          <w:b/>
          <w:bCs/>
          <w:sz w:val="22"/>
          <w:szCs w:val="22"/>
          <w:rtl/>
        </w:rPr>
        <w:t>)</w:t>
      </w:r>
    </w:p>
    <w:p w14:paraId="1ABFBE95" w14:textId="77777777" w:rsidR="00396E1B" w:rsidRPr="006F5D28" w:rsidRDefault="00396E1B" w:rsidP="00396E1B">
      <w:pPr>
        <w:bidi/>
        <w:rPr>
          <w:rFonts w:ascii="Poppins" w:hAnsi="Poppins" w:cs="Poppins"/>
          <w:sz w:val="22"/>
          <w:szCs w:val="22"/>
          <w:rtl/>
        </w:rPr>
      </w:pPr>
      <w:r>
        <w:rPr>
          <w:rFonts w:ascii="Poppins" w:hAnsi="Poppins"/>
          <w:sz w:val="22"/>
          <w:szCs w:val="22"/>
        </w:rPr>
        <w:t>UMAs</w:t>
      </w:r>
      <w:r>
        <w:rPr>
          <w:rFonts w:ascii="Poppins" w:hAnsi="Poppins" w:hint="cs"/>
          <w:sz w:val="22"/>
          <w:szCs w:val="22"/>
          <w:rtl/>
        </w:rPr>
        <w:t xml:space="preserve"> تفریحی، کرن لئی تیار ایہو جئیاں سرگرمیاں نیں جیہڑیاں کُڑیاں اپنے مقامی گرل گائیڈنگ گروپ نال یونٹ دیاں ملاقاتاں وچ کردیاں نیں۔ اوہ حصہ لین، نویاں شیواں آزمان اتے گروپ دے طور تے کم کرن بارے ہوندیاں نیں۔ اوہ 10 منٹ دی فوری گیم یا 40 منٹ دی گروپ دی سرگرمی ہو سکدیاں نیں۔</w:t>
      </w:r>
    </w:p>
    <w:p w14:paraId="48FF279B" w14:textId="77777777" w:rsidR="00396E1B" w:rsidRPr="006F5D28" w:rsidRDefault="00396E1B" w:rsidP="00396E1B">
      <w:pPr>
        <w:bidi/>
        <w:rPr>
          <w:rFonts w:ascii="Poppins" w:hAnsi="Poppins" w:cs="Poppins"/>
          <w:sz w:val="22"/>
          <w:szCs w:val="22"/>
          <w:rtl/>
        </w:rPr>
      </w:pPr>
      <w:r>
        <w:rPr>
          <w:rFonts w:ascii="Poppins" w:hAnsi="Poppins" w:hint="cs"/>
          <w:sz w:val="22"/>
          <w:szCs w:val="22"/>
          <w:rtl/>
        </w:rPr>
        <w:t>اسی بہتیاں ایہو جئیاں نویاں سرگرمیاں پیدا کرن لئی اپنے اراکین نال کم کیتا اے جیہڑیاں سانوں کُڑیاں اتے نوجوان زنانیاں نیں دسیاں کہ اوہ اپنیاں سہیلیاں نال اپنیاں معمول دیاں ملاقاتاں وچ دریافت کرنا چاہندیاں نیں۔</w:t>
      </w:r>
    </w:p>
    <w:p w14:paraId="7F9F381A" w14:textId="6A89501C" w:rsidR="00396E1B" w:rsidRPr="006F5D28" w:rsidRDefault="00396E1B" w:rsidP="00396E1B">
      <w:pPr>
        <w:bidi/>
        <w:rPr>
          <w:rFonts w:ascii="Poppins" w:hAnsi="Poppins" w:cs="Poppins"/>
          <w:sz w:val="22"/>
          <w:szCs w:val="22"/>
          <w:rtl/>
        </w:rPr>
      </w:pPr>
      <w:r>
        <w:rPr>
          <w:rFonts w:ascii="Poppins" w:hAnsi="Poppins" w:hint="cs"/>
          <w:sz w:val="22"/>
          <w:szCs w:val="22"/>
          <w:rtl/>
        </w:rPr>
        <w:t xml:space="preserve">کُڑیاں </w:t>
      </w:r>
      <w:r>
        <w:rPr>
          <w:rFonts w:ascii="Poppins" w:hAnsi="Poppins"/>
          <w:sz w:val="22"/>
          <w:szCs w:val="22"/>
        </w:rPr>
        <w:t>DIY</w:t>
      </w:r>
      <w:r>
        <w:rPr>
          <w:rFonts w:ascii="Poppins" w:hAnsi="Poppins" w:hint="cs"/>
          <w:sz w:val="22"/>
          <w:szCs w:val="22"/>
          <w:rtl/>
        </w:rPr>
        <w:t xml:space="preserve">، اپنے آپ دا دفاع، دوستی، قدرت نوں دریافت کرنا، جانور یا </w:t>
      </w:r>
      <w:r>
        <w:rPr>
          <w:rFonts w:ascii="Poppins" w:hAnsi="Poppins"/>
          <w:sz w:val="22"/>
          <w:szCs w:val="22"/>
        </w:rPr>
        <w:t>3D</w:t>
      </w:r>
      <w:r>
        <w:rPr>
          <w:rFonts w:ascii="Poppins" w:hAnsi="Poppins" w:hint="cs"/>
          <w:sz w:val="22"/>
          <w:szCs w:val="22"/>
          <w:rtl/>
        </w:rPr>
        <w:t xml:space="preserve"> کرافٹ اتے ڈیزائن - اتے ہور بہتا کجھ دریافت کر سکدیاں نیں! اتے اوہ ساریاں ساڈے پروگرام تھیمز دے وچ بہندیاں نیں اتے تھیم ایوارڈ کمان لئی شمار ہوندیاں نیں۔ لیڈرز </w:t>
      </w:r>
      <w:r>
        <w:rPr>
          <w:rFonts w:ascii="Poppins" w:hAnsi="Poppins"/>
          <w:sz w:val="22"/>
          <w:szCs w:val="22"/>
        </w:rPr>
        <w:t>GO</w:t>
      </w:r>
      <w:r>
        <w:rPr>
          <w:rFonts w:ascii="Poppins" w:hAnsi="Poppins" w:hint="cs"/>
          <w:sz w:val="22"/>
          <w:szCs w:val="22"/>
          <w:rtl/>
        </w:rPr>
        <w:t xml:space="preserve"> دے ریکارڈنگ دے زمرے وچ ہر ملاقات دیاں سرگرمیاں نوں ریکارڈ کر سکدے نیں۔</w:t>
      </w:r>
    </w:p>
    <w:p w14:paraId="0E4FFF5C"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مہارتاں قائم کرن آلے</w:t>
      </w:r>
    </w:p>
    <w:p w14:paraId="2E04375B" w14:textId="77777777" w:rsidR="00396E1B" w:rsidRPr="006F5D28" w:rsidRDefault="00396E1B" w:rsidP="00396E1B">
      <w:pPr>
        <w:bidi/>
        <w:rPr>
          <w:rFonts w:ascii="Poppins" w:hAnsi="Poppins" w:cs="Poppins"/>
          <w:sz w:val="22"/>
          <w:szCs w:val="22"/>
          <w:rtl/>
        </w:rPr>
      </w:pPr>
      <w:r>
        <w:rPr>
          <w:rFonts w:ascii="Poppins" w:hAnsi="Poppins" w:hint="cs"/>
          <w:sz w:val="22"/>
          <w:szCs w:val="22"/>
          <w:rtl/>
        </w:rPr>
        <w:t>مہارتاں قائم کرن آلیاں نوں کُڑیاں دی کیمپنگ، ابتدائی طبی امداد اتے مواصلت جئیاں مہارتاں سکھن لئی ڈیزائن کیتا گیا اے۔ اوہناں نوں مرحلیاں وچ کیتا جاندا اے، تاں جے کُڑیاں ساڈے نال بغیر ایس فرق توں نشونما پا سکن کہ اوہ کیس زمرے وچ نیں - رینبوز، براؤنیز، گائیڈز یا رینجرز۔</w:t>
      </w:r>
    </w:p>
    <w:p w14:paraId="6FAE72C7" w14:textId="7592E3C1" w:rsidR="00396E1B" w:rsidRPr="006F5D28" w:rsidRDefault="00396E1B" w:rsidP="00396E1B">
      <w:pPr>
        <w:bidi/>
        <w:rPr>
          <w:rFonts w:ascii="Poppins" w:hAnsi="Poppins" w:cs="Poppins"/>
          <w:sz w:val="22"/>
          <w:szCs w:val="22"/>
          <w:rtl/>
        </w:rPr>
      </w:pPr>
      <w:r>
        <w:rPr>
          <w:rFonts w:ascii="Poppins" w:hAnsi="Poppins" w:hint="cs"/>
          <w:sz w:val="22"/>
          <w:szCs w:val="22"/>
          <w:rtl/>
        </w:rPr>
        <w:t>مہارتاں قائم کرن آلے کُڑیاں دی اوہناں دیاں یونٹ دیاں ملاقاتاں وچ گروپ دے طور تے کیمپنگ، ابتدائی طبی امداد اتے مواصلت جئیاں مہارتاں سکھن وچ مدد لئی ڈیزائن کیتے گئے نیں۔ اوہناں نوں مرحلیاں وچ کیتا جاندا اے، تاں جے کُڑیاں ساڈے نال بغیر ایس فرق توں نشونما پا سکن کہ اوہ کیس زمرے وچ نیں – رینبوز، براؤنیز، گائیڈز یا رینجرز۔</w:t>
      </w:r>
    </w:p>
    <w:p w14:paraId="12763C80" w14:textId="4E41AF09" w:rsidR="00396E1B" w:rsidRPr="006F5D28" w:rsidRDefault="00396E1B" w:rsidP="00396E1B">
      <w:pPr>
        <w:bidi/>
        <w:rPr>
          <w:rFonts w:ascii="Poppins" w:hAnsi="Poppins" w:cs="Poppins"/>
          <w:sz w:val="22"/>
          <w:szCs w:val="22"/>
          <w:rtl/>
        </w:rPr>
      </w:pPr>
      <w:r>
        <w:rPr>
          <w:rFonts w:ascii="Poppins" w:hAnsi="Poppins" w:hint="cs"/>
          <w:sz w:val="22"/>
          <w:szCs w:val="22"/>
          <w:rtl/>
        </w:rPr>
        <w:lastRenderedPageBreak/>
        <w:t>مثال دے طور تے، اوہناں دے جدید مہارتاں قائم کرن آلے دے مراحل راہیں پیش رفت کرن نال، کُڑیاں ڈیزائن، تعمیر اتے تجربے کرن بارے سکھدیاں نیں۔ ایہہ اوہناں نوں سائنس، ٹیکنالوجی، انجینیئرنگ اتے ریاضی (</w:t>
      </w:r>
      <w:r>
        <w:rPr>
          <w:rFonts w:ascii="Poppins" w:hAnsi="Poppins"/>
          <w:sz w:val="22"/>
          <w:szCs w:val="22"/>
        </w:rPr>
        <w:t>STEM</w:t>
      </w:r>
      <w:r>
        <w:rPr>
          <w:rFonts w:ascii="Poppins" w:hAnsi="Poppins" w:hint="cs"/>
          <w:sz w:val="22"/>
          <w:szCs w:val="22"/>
          <w:rtl/>
        </w:rPr>
        <w:t>) نال تفریحی اتے متعلقہ طریقے نال متعارف کرواندا اے۔ ویلے نال نال اوہ گائیڈ دے طور تے مرحلہ 5 تے پہنچ جان گئیاں، اوہناں نیں کجھ بہتیاں قیمتی مہارتاں حاصل کر لیاں ہون گئیاں، بیجز دا اک شاندار سیٹ حاصل کر لیا ہووے گا اتے بہتی ساری تفریح کر لئی ہووے گی!</w:t>
      </w:r>
    </w:p>
    <w:p w14:paraId="24C25689"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تھیم ایوارڈز</w:t>
      </w:r>
    </w:p>
    <w:p w14:paraId="69764416" w14:textId="07894CFA" w:rsidR="00396E1B" w:rsidRPr="006F5D28" w:rsidRDefault="00396E1B" w:rsidP="00396E1B">
      <w:pPr>
        <w:bidi/>
        <w:rPr>
          <w:rFonts w:ascii="Poppins" w:hAnsi="Poppins" w:cs="Poppins"/>
          <w:sz w:val="22"/>
          <w:szCs w:val="22"/>
          <w:rtl/>
        </w:rPr>
      </w:pPr>
      <w:r>
        <w:rPr>
          <w:rFonts w:ascii="Poppins" w:hAnsi="Poppins" w:hint="cs"/>
          <w:sz w:val="22"/>
          <w:szCs w:val="22"/>
          <w:rtl/>
        </w:rPr>
        <w:t>اکو ای تھیم وچ یونٹ دی ملاقات دیاں سرگرمیاں، دلچسپی دے بیجز اتے مہارتاں قائم کرن آلیاں دا ملاپ کُڑیاں دی ایہو جئیا تھیم ایوارڈ لین وچ مدد کرے گا جیہڑا اوہناں دے اوس علاقے نوں دریافت کرن لئی وقف کردہ ویلے نوں ظاہر کرے گا۔</w:t>
      </w:r>
    </w:p>
    <w:p w14:paraId="791EE2D2" w14:textId="0C25E483" w:rsidR="00396E1B" w:rsidRPr="006F5D28" w:rsidRDefault="00D4253B" w:rsidP="00396E1B">
      <w:pPr>
        <w:bidi/>
        <w:rPr>
          <w:rFonts w:ascii="Poppins" w:hAnsi="Poppins" w:cs="Poppins"/>
          <w:b/>
          <w:bCs/>
          <w:sz w:val="22"/>
          <w:szCs w:val="22"/>
          <w:rtl/>
        </w:rPr>
      </w:pPr>
      <w:r>
        <w:rPr>
          <w:rFonts w:ascii="Poppins" w:hAnsi="Poppins" w:hint="cs"/>
          <w:b/>
          <w:bCs/>
          <w:sz w:val="22"/>
          <w:szCs w:val="22"/>
          <w:rtl/>
        </w:rPr>
        <w:t>زمرے دے ایوارڈز</w:t>
      </w:r>
    </w:p>
    <w:p w14:paraId="554EC3D7" w14:textId="008AF32C" w:rsidR="00757D22" w:rsidRPr="006F5D28" w:rsidRDefault="00396E1B">
      <w:pPr>
        <w:bidi/>
        <w:rPr>
          <w:rFonts w:ascii="Poppins" w:hAnsi="Poppins" w:cs="Poppins"/>
          <w:sz w:val="22"/>
          <w:szCs w:val="22"/>
          <w:rtl/>
        </w:rPr>
      </w:pPr>
      <w:r>
        <w:rPr>
          <w:rFonts w:ascii="Poppins" w:hAnsi="Poppins" w:hint="cs"/>
          <w:sz w:val="22"/>
          <w:szCs w:val="22"/>
          <w:rtl/>
        </w:rPr>
        <w:t>ایہہ ہر زمرے دے مقبول ترین ایوارڈز نیں اتے حقیقی کامیابی نیں۔ کُڑیاں کانسی توں چاندی اتے فیر سونے راہیں ترقی کردیاں نیں۔</w:t>
      </w:r>
    </w:p>
    <w:sectPr w:rsidR="00757D22" w:rsidRPr="006F5D28" w:rsidSect="00D8081E">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E3E37" w14:textId="77777777" w:rsidR="00562F41" w:rsidRDefault="00562F41" w:rsidP="002F6039">
      <w:pPr>
        <w:spacing w:after="0" w:line="240" w:lineRule="auto"/>
      </w:pPr>
      <w:r>
        <w:separator/>
      </w:r>
    </w:p>
  </w:endnote>
  <w:endnote w:type="continuationSeparator" w:id="0">
    <w:p w14:paraId="435CB869" w14:textId="77777777" w:rsidR="00562F41" w:rsidRDefault="00562F41" w:rsidP="002F6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E2E71" w14:textId="7C5D7E57" w:rsidR="00D8081E" w:rsidRDefault="00D8081E">
    <w:pPr>
      <w:pStyle w:val="Footer"/>
    </w:pPr>
    <w:r>
      <w:rPr>
        <w:noProof/>
      </w:rPr>
      <w:drawing>
        <wp:anchor distT="0" distB="0" distL="0" distR="0" simplePos="0" relativeHeight="251663360" behindDoc="0" locked="0" layoutInCell="1" allowOverlap="1" wp14:anchorId="29C4BEF3" wp14:editId="62CFB03C">
          <wp:simplePos x="0" y="0"/>
          <wp:positionH relativeFrom="margin">
            <wp:align>center</wp:align>
          </wp:positionH>
          <wp:positionV relativeFrom="paragraph">
            <wp:posOffset>-53340</wp:posOffset>
          </wp:positionV>
          <wp:extent cx="6383913" cy="420370"/>
          <wp:effectExtent l="0" t="0" r="0" b="0"/>
          <wp:wrapNone/>
          <wp:docPr id="1994618779"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753D7" w14:textId="5AA130B7" w:rsidR="00D8081E" w:rsidRDefault="00D8081E">
    <w:pPr>
      <w:pStyle w:val="Footer"/>
    </w:pPr>
    <w:r>
      <w:rPr>
        <w:noProof/>
      </w:rPr>
      <w:drawing>
        <wp:anchor distT="0" distB="0" distL="0" distR="0" simplePos="0" relativeHeight="251661312" behindDoc="0" locked="0" layoutInCell="1" allowOverlap="1" wp14:anchorId="74D6D470" wp14:editId="3990A02C">
          <wp:simplePos x="0" y="0"/>
          <wp:positionH relativeFrom="margin">
            <wp:align>center</wp:align>
          </wp:positionH>
          <wp:positionV relativeFrom="paragraph">
            <wp:posOffset>-76200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1B2E" w14:textId="77777777" w:rsidR="00562F41" w:rsidRDefault="00562F41" w:rsidP="002F6039">
      <w:pPr>
        <w:spacing w:after="0" w:line="240" w:lineRule="auto"/>
      </w:pPr>
      <w:r>
        <w:separator/>
      </w:r>
    </w:p>
  </w:footnote>
  <w:footnote w:type="continuationSeparator" w:id="0">
    <w:p w14:paraId="7239EFB0" w14:textId="77777777" w:rsidR="00562F41" w:rsidRDefault="00562F41" w:rsidP="002F6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C272" w14:textId="05FC7DAD" w:rsidR="00D8081E" w:rsidRDefault="00D8081E">
    <w:pPr>
      <w:pStyle w:val="Header"/>
    </w:pPr>
    <w:r>
      <w:rPr>
        <w:rFonts w:ascii="Poppins" w:hAnsi="Poppins" w:cs="Poppins"/>
        <w:b/>
        <w:bCs/>
        <w:noProof/>
      </w:rPr>
      <w:drawing>
        <wp:anchor distT="0" distB="0" distL="114300" distR="114300" simplePos="0" relativeHeight="251659264" behindDoc="0" locked="0" layoutInCell="1" allowOverlap="1" wp14:anchorId="426E0A39" wp14:editId="3016F8BC">
          <wp:simplePos x="0" y="0"/>
          <wp:positionH relativeFrom="margin">
            <wp:posOffset>-815340</wp:posOffset>
          </wp:positionH>
          <wp:positionV relativeFrom="paragraph">
            <wp:posOffset>-404495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114F"/>
    <w:multiLevelType w:val="multilevel"/>
    <w:tmpl w:val="9244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01C1A"/>
    <w:multiLevelType w:val="multilevel"/>
    <w:tmpl w:val="A3A0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C9435D"/>
    <w:multiLevelType w:val="multilevel"/>
    <w:tmpl w:val="2B9E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CB0D1C"/>
    <w:multiLevelType w:val="multilevel"/>
    <w:tmpl w:val="55F6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3007C3"/>
    <w:multiLevelType w:val="multilevel"/>
    <w:tmpl w:val="C8063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221CE3"/>
    <w:multiLevelType w:val="multilevel"/>
    <w:tmpl w:val="B1DE1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636762">
    <w:abstractNumId w:val="5"/>
  </w:num>
  <w:num w:numId="2" w16cid:durableId="1182862560">
    <w:abstractNumId w:val="4"/>
  </w:num>
  <w:num w:numId="3" w16cid:durableId="1051265142">
    <w:abstractNumId w:val="2"/>
  </w:num>
  <w:num w:numId="4" w16cid:durableId="1651864948">
    <w:abstractNumId w:val="0"/>
  </w:num>
  <w:num w:numId="5" w16cid:durableId="1225141498">
    <w:abstractNumId w:val="3"/>
  </w:num>
  <w:num w:numId="6" w16cid:durableId="1286306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E1B"/>
    <w:rsid w:val="00013417"/>
    <w:rsid w:val="001A1AB4"/>
    <w:rsid w:val="001B1991"/>
    <w:rsid w:val="002949E7"/>
    <w:rsid w:val="002F6039"/>
    <w:rsid w:val="00396E1B"/>
    <w:rsid w:val="003F6E60"/>
    <w:rsid w:val="004C19B8"/>
    <w:rsid w:val="00562F41"/>
    <w:rsid w:val="006F5D28"/>
    <w:rsid w:val="00757D22"/>
    <w:rsid w:val="008176B2"/>
    <w:rsid w:val="00A21F46"/>
    <w:rsid w:val="00D4253B"/>
    <w:rsid w:val="00D8081E"/>
    <w:rsid w:val="00EA7239"/>
    <w:rsid w:val="00EF73F9"/>
    <w:rsid w:val="36F2B921"/>
    <w:rsid w:val="569D1563"/>
    <w:rsid w:val="60560F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0C8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pa-Arab-PK"/>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E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E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E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E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E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E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E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E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E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E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E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E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E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E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E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E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E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E1B"/>
    <w:rPr>
      <w:rFonts w:eastAsiaTheme="majorEastAsia" w:cstheme="majorBidi"/>
      <w:color w:val="272727" w:themeColor="text1" w:themeTint="D8"/>
    </w:rPr>
  </w:style>
  <w:style w:type="paragraph" w:styleId="Title">
    <w:name w:val="Title"/>
    <w:basedOn w:val="Normal"/>
    <w:next w:val="Normal"/>
    <w:link w:val="TitleChar"/>
    <w:uiPriority w:val="10"/>
    <w:qFormat/>
    <w:rsid w:val="00396E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E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E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E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E1B"/>
    <w:pPr>
      <w:spacing w:before="160"/>
      <w:jc w:val="center"/>
    </w:pPr>
    <w:rPr>
      <w:i/>
      <w:iCs/>
      <w:color w:val="404040" w:themeColor="text1" w:themeTint="BF"/>
    </w:rPr>
  </w:style>
  <w:style w:type="character" w:customStyle="1" w:styleId="QuoteChar">
    <w:name w:val="Quote Char"/>
    <w:basedOn w:val="DefaultParagraphFont"/>
    <w:link w:val="Quote"/>
    <w:uiPriority w:val="29"/>
    <w:rsid w:val="00396E1B"/>
    <w:rPr>
      <w:i/>
      <w:iCs/>
      <w:color w:val="404040" w:themeColor="text1" w:themeTint="BF"/>
    </w:rPr>
  </w:style>
  <w:style w:type="paragraph" w:styleId="ListParagraph">
    <w:name w:val="List Paragraph"/>
    <w:basedOn w:val="Normal"/>
    <w:uiPriority w:val="34"/>
    <w:qFormat/>
    <w:rsid w:val="00396E1B"/>
    <w:pPr>
      <w:ind w:left="720"/>
      <w:contextualSpacing/>
    </w:pPr>
  </w:style>
  <w:style w:type="character" w:styleId="IntenseEmphasis">
    <w:name w:val="Intense Emphasis"/>
    <w:basedOn w:val="DefaultParagraphFont"/>
    <w:uiPriority w:val="21"/>
    <w:qFormat/>
    <w:rsid w:val="00396E1B"/>
    <w:rPr>
      <w:i/>
      <w:iCs/>
      <w:color w:val="0F4761" w:themeColor="accent1" w:themeShade="BF"/>
    </w:rPr>
  </w:style>
  <w:style w:type="paragraph" w:styleId="IntenseQuote">
    <w:name w:val="Intense Quote"/>
    <w:basedOn w:val="Normal"/>
    <w:next w:val="Normal"/>
    <w:link w:val="IntenseQuoteChar"/>
    <w:uiPriority w:val="30"/>
    <w:qFormat/>
    <w:rsid w:val="00396E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E1B"/>
    <w:rPr>
      <w:i/>
      <w:iCs/>
      <w:color w:val="0F4761" w:themeColor="accent1" w:themeShade="BF"/>
    </w:rPr>
  </w:style>
  <w:style w:type="character" w:styleId="IntenseReference">
    <w:name w:val="Intense Reference"/>
    <w:basedOn w:val="DefaultParagraphFont"/>
    <w:uiPriority w:val="32"/>
    <w:qFormat/>
    <w:rsid w:val="00396E1B"/>
    <w:rPr>
      <w:b/>
      <w:bCs/>
      <w:smallCaps/>
      <w:color w:val="0F4761" w:themeColor="accent1" w:themeShade="BF"/>
      <w:spacing w:val="5"/>
    </w:rPr>
  </w:style>
  <w:style w:type="character" w:styleId="Hyperlink">
    <w:name w:val="Hyperlink"/>
    <w:basedOn w:val="DefaultParagraphFont"/>
    <w:uiPriority w:val="99"/>
    <w:unhideWhenUsed/>
    <w:rsid w:val="00396E1B"/>
    <w:rPr>
      <w:color w:val="467886" w:themeColor="hyperlink"/>
      <w:u w:val="single"/>
    </w:rPr>
  </w:style>
  <w:style w:type="character" w:styleId="UnresolvedMention">
    <w:name w:val="Unresolved Mention"/>
    <w:basedOn w:val="DefaultParagraphFont"/>
    <w:uiPriority w:val="99"/>
    <w:semiHidden/>
    <w:unhideWhenUsed/>
    <w:rsid w:val="00396E1B"/>
    <w:rPr>
      <w:color w:val="605E5C"/>
      <w:shd w:val="clear" w:color="auto" w:fill="E1DFDD"/>
    </w:rPr>
  </w:style>
  <w:style w:type="paragraph" w:styleId="Header">
    <w:name w:val="header"/>
    <w:basedOn w:val="Normal"/>
    <w:link w:val="HeaderChar"/>
    <w:uiPriority w:val="99"/>
    <w:unhideWhenUsed/>
    <w:rsid w:val="002F60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6039"/>
  </w:style>
  <w:style w:type="paragraph" w:styleId="Footer">
    <w:name w:val="footer"/>
    <w:basedOn w:val="Normal"/>
    <w:link w:val="FooterChar"/>
    <w:uiPriority w:val="99"/>
    <w:unhideWhenUsed/>
    <w:rsid w:val="002F60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6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7F402-D423-462C-8A6A-1696CE98C16F}">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5A1FA282-B256-4427-8168-A0AB804A9946}">
  <ds:schemaRefs>
    <ds:schemaRef ds:uri="http://schemas.microsoft.com/sharepoint/v3/contenttype/forms"/>
  </ds:schemaRefs>
</ds:datastoreItem>
</file>

<file path=customXml/itemProps3.xml><?xml version="1.0" encoding="utf-8"?>
<ds:datastoreItem xmlns:ds="http://schemas.openxmlformats.org/officeDocument/2006/customXml" ds:itemID="{F682B4C6-D632-466F-BE46-E8A04EF71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5667</Characters>
  <Application>Microsoft Office Word</Application>
  <DocSecurity>0</DocSecurity>
  <Lines>97</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2025-12-05T17:36:00Z</dcterms:created>
  <dcterms:modified xsi:type="dcterms:W3CDTF">2026-03-10T14:30:00Z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